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E5" w:rsidRDefault="003820E5" w:rsidP="003820E5">
      <w:pPr>
        <w:pStyle w:val="a3"/>
        <w:spacing w:line="276" w:lineRule="auto"/>
        <w:ind w:right="225"/>
      </w:pPr>
    </w:p>
    <w:p w:rsidR="003820E5" w:rsidRPr="003820E5" w:rsidRDefault="003820E5" w:rsidP="003820E5">
      <w:pPr>
        <w:pStyle w:val="TableParagraph"/>
        <w:jc w:val="center"/>
        <w:rPr>
          <w:b/>
          <w:sz w:val="28"/>
          <w:szCs w:val="28"/>
        </w:rPr>
      </w:pPr>
      <w:r w:rsidRPr="003820E5">
        <w:rPr>
          <w:b/>
          <w:sz w:val="28"/>
          <w:szCs w:val="28"/>
        </w:rPr>
        <w:t>Дополнительные</w:t>
      </w:r>
      <w:r w:rsidRPr="003820E5">
        <w:rPr>
          <w:b/>
          <w:spacing w:val="-4"/>
          <w:sz w:val="28"/>
          <w:szCs w:val="28"/>
        </w:rPr>
        <w:t xml:space="preserve"> </w:t>
      </w:r>
      <w:r w:rsidRPr="003820E5">
        <w:rPr>
          <w:b/>
          <w:sz w:val="28"/>
          <w:szCs w:val="28"/>
        </w:rPr>
        <w:t>ресурсы</w:t>
      </w:r>
    </w:p>
    <w:p w:rsidR="003820E5" w:rsidRPr="003820E5" w:rsidRDefault="003820E5" w:rsidP="003820E5">
      <w:pPr>
        <w:pStyle w:val="TableParagraph"/>
        <w:jc w:val="center"/>
        <w:rPr>
          <w:b/>
          <w:sz w:val="28"/>
          <w:szCs w:val="28"/>
        </w:rPr>
      </w:pPr>
      <w:r w:rsidRPr="003820E5">
        <w:rPr>
          <w:b/>
          <w:sz w:val="28"/>
          <w:szCs w:val="28"/>
        </w:rPr>
        <w:t>для</w:t>
      </w:r>
      <w:r w:rsidRPr="003820E5">
        <w:rPr>
          <w:b/>
          <w:spacing w:val="-3"/>
          <w:sz w:val="28"/>
          <w:szCs w:val="28"/>
        </w:rPr>
        <w:t xml:space="preserve"> </w:t>
      </w:r>
      <w:r w:rsidRPr="003820E5">
        <w:rPr>
          <w:b/>
          <w:sz w:val="28"/>
          <w:szCs w:val="28"/>
        </w:rPr>
        <w:t>обращения</w:t>
      </w:r>
      <w:r w:rsidRPr="003820E5">
        <w:rPr>
          <w:b/>
          <w:spacing w:val="-3"/>
          <w:sz w:val="28"/>
          <w:szCs w:val="28"/>
        </w:rPr>
        <w:t xml:space="preserve"> </w:t>
      </w:r>
      <w:r w:rsidRPr="003820E5">
        <w:rPr>
          <w:b/>
          <w:sz w:val="28"/>
          <w:szCs w:val="28"/>
        </w:rPr>
        <w:t>за</w:t>
      </w:r>
      <w:r w:rsidRPr="003820E5">
        <w:rPr>
          <w:b/>
          <w:spacing w:val="-3"/>
          <w:sz w:val="28"/>
          <w:szCs w:val="28"/>
        </w:rPr>
        <w:t xml:space="preserve"> </w:t>
      </w:r>
      <w:r w:rsidRPr="003820E5">
        <w:rPr>
          <w:b/>
          <w:sz w:val="28"/>
          <w:szCs w:val="28"/>
        </w:rPr>
        <w:t>психологической</w:t>
      </w:r>
      <w:r w:rsidRPr="003820E5">
        <w:rPr>
          <w:b/>
          <w:spacing w:val="-2"/>
          <w:sz w:val="28"/>
          <w:szCs w:val="28"/>
        </w:rPr>
        <w:t xml:space="preserve"> </w:t>
      </w:r>
      <w:r w:rsidRPr="003820E5">
        <w:rPr>
          <w:b/>
          <w:sz w:val="28"/>
          <w:szCs w:val="28"/>
        </w:rPr>
        <w:t>помощью</w:t>
      </w:r>
    </w:p>
    <w:p w:rsidR="003820E5" w:rsidRDefault="003820E5" w:rsidP="003820E5">
      <w:pPr>
        <w:pStyle w:val="a3"/>
        <w:spacing w:line="276" w:lineRule="auto"/>
        <w:ind w:right="225"/>
        <w:jc w:val="center"/>
      </w:pPr>
    </w:p>
    <w:tbl>
      <w:tblPr>
        <w:tblStyle w:val="a5"/>
        <w:tblW w:w="0" w:type="auto"/>
        <w:tblInd w:w="272" w:type="dxa"/>
        <w:tblLook w:val="04A0" w:firstRow="1" w:lastRow="0" w:firstColumn="1" w:lastColumn="0" w:noHBand="0" w:noVBand="1"/>
      </w:tblPr>
      <w:tblGrid>
        <w:gridCol w:w="2760"/>
        <w:gridCol w:w="2141"/>
        <w:gridCol w:w="1172"/>
        <w:gridCol w:w="3000"/>
      </w:tblGrid>
      <w:tr w:rsidR="003820E5" w:rsidTr="003820E5">
        <w:trPr>
          <w:trHeight w:val="1122"/>
        </w:trPr>
        <w:tc>
          <w:tcPr>
            <w:tcW w:w="4901" w:type="dxa"/>
            <w:gridSpan w:val="2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b/>
                <w:sz w:val="24"/>
                <w:szCs w:val="24"/>
              </w:rPr>
              <w:t>Сервисы</w:t>
            </w:r>
            <w:r w:rsidRPr="003820E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3820E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b/>
                <w:sz w:val="24"/>
                <w:szCs w:val="24"/>
              </w:rPr>
              <w:t>оказанию</w:t>
            </w:r>
            <w:r w:rsidRPr="003820E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психологической</w:t>
            </w:r>
            <w:r w:rsidRPr="003820E5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b/>
                <w:sz w:val="24"/>
                <w:szCs w:val="24"/>
              </w:rPr>
              <w:t>помощи/номер</w:t>
            </w:r>
            <w:r w:rsidRPr="003820E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телефона</w:t>
            </w:r>
          </w:p>
        </w:tc>
        <w:tc>
          <w:tcPr>
            <w:tcW w:w="1172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 w:rsidRPr="003820E5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000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b/>
                <w:sz w:val="24"/>
                <w:szCs w:val="24"/>
              </w:rPr>
              <w:t>Целевая</w:t>
            </w:r>
            <w:r w:rsidRPr="003820E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3820E5" w:rsidTr="003820E5">
        <w:tc>
          <w:tcPr>
            <w:tcW w:w="2760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Горячая линия кризисной</w:t>
            </w:r>
            <w:r w:rsidRPr="003820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r w:rsidRPr="003820E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</w:tc>
        <w:tc>
          <w:tcPr>
            <w:tcW w:w="2141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(800)</w:t>
            </w:r>
            <w:r w:rsidRPr="00382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600-31-14</w:t>
            </w:r>
          </w:p>
        </w:tc>
        <w:tc>
          <w:tcPr>
            <w:tcW w:w="1172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кругло-</w:t>
            </w:r>
            <w:r w:rsidRPr="003820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суточно</w:t>
            </w:r>
            <w:proofErr w:type="spellEnd"/>
          </w:p>
        </w:tc>
        <w:tc>
          <w:tcPr>
            <w:tcW w:w="3000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Экстренная психологическая</w:t>
            </w:r>
            <w:r w:rsidRPr="003820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3820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детям,</w:t>
            </w:r>
            <w:r w:rsidRPr="003820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подросткам</w:t>
            </w:r>
            <w:r w:rsidRPr="003820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820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r w:rsidRPr="00382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(законным</w:t>
            </w:r>
          </w:p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представителям), а также</w:t>
            </w:r>
            <w:r w:rsidRPr="003820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  <w:r w:rsidRPr="003820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2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кризисном</w:t>
            </w:r>
            <w:r w:rsidRPr="003820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</w:p>
        </w:tc>
      </w:tr>
      <w:tr w:rsidR="003820E5" w:rsidTr="003820E5">
        <w:tc>
          <w:tcPr>
            <w:tcW w:w="2760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Общероссийская горячая линия</w:t>
            </w:r>
            <w:r w:rsidRPr="003820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доверия</w:t>
            </w:r>
          </w:p>
        </w:tc>
        <w:tc>
          <w:tcPr>
            <w:tcW w:w="2141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(800)</w:t>
            </w:r>
            <w:r w:rsidRPr="00382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2000-122</w:t>
            </w:r>
          </w:p>
        </w:tc>
        <w:tc>
          <w:tcPr>
            <w:tcW w:w="1172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кругло-</w:t>
            </w:r>
            <w:r w:rsidRPr="003820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суточно</w:t>
            </w:r>
            <w:proofErr w:type="spellEnd"/>
          </w:p>
        </w:tc>
        <w:tc>
          <w:tcPr>
            <w:tcW w:w="3000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</w:t>
            </w:r>
            <w:r w:rsidRPr="003820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несовершеннолетним,</w:t>
            </w:r>
            <w:r w:rsidRPr="003820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20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3820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820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r w:rsidRPr="00382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(законным</w:t>
            </w:r>
          </w:p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представителям)</w:t>
            </w:r>
            <w:r w:rsidRPr="003820E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820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3820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обучения, воспитания и</w:t>
            </w:r>
            <w:r w:rsidRPr="003820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</w:p>
        </w:tc>
      </w:tr>
      <w:tr w:rsidR="003820E5" w:rsidTr="003820E5">
        <w:tc>
          <w:tcPr>
            <w:tcW w:w="2760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Круглосуточная</w:t>
            </w:r>
            <w:r w:rsidRPr="003820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экстренная</w:t>
            </w:r>
            <w:r w:rsidRPr="003820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</w:t>
            </w:r>
            <w:r w:rsidRPr="003820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141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(495)</w:t>
            </w:r>
            <w:r w:rsidRPr="00382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989-50-50</w:t>
            </w:r>
          </w:p>
        </w:tc>
        <w:tc>
          <w:tcPr>
            <w:tcW w:w="1172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кругло-</w:t>
            </w:r>
            <w:r w:rsidRPr="003820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суточно</w:t>
            </w:r>
            <w:proofErr w:type="spellEnd"/>
          </w:p>
        </w:tc>
        <w:tc>
          <w:tcPr>
            <w:tcW w:w="3000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Экстренная психологическая</w:t>
            </w:r>
            <w:r w:rsidRPr="003820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3820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детям,</w:t>
            </w:r>
            <w:r w:rsidRPr="003820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подросткам,</w:t>
            </w:r>
            <w:r w:rsidRPr="003820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820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r w:rsidRPr="00382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(законным</w:t>
            </w:r>
          </w:p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представителям), а также</w:t>
            </w:r>
            <w:r w:rsidRPr="003820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взрослым в кризисном состоянии,</w:t>
            </w:r>
            <w:r w:rsidRPr="003820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в том числе в случае</w:t>
            </w:r>
            <w:r w:rsidRPr="003820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возникновения чрезвычайных</w:t>
            </w:r>
            <w:r w:rsidRPr="003820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</w:tc>
      </w:tr>
      <w:tr w:rsidR="003820E5" w:rsidTr="003820E5">
        <w:tc>
          <w:tcPr>
            <w:tcW w:w="2760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Анонимный</w:t>
            </w:r>
            <w:r w:rsidRPr="003820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3820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доверия</w:t>
            </w:r>
            <w:r w:rsidRPr="003820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ФГБУ</w:t>
            </w:r>
            <w:r w:rsidRPr="003820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«НМИЦ</w:t>
            </w:r>
            <w:r w:rsidRPr="00382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им. В.П. Сербского»</w:t>
            </w:r>
            <w:r w:rsidRPr="003820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Минздрава</w:t>
            </w:r>
            <w:r w:rsidRPr="003820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141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(495)</w:t>
            </w:r>
            <w:r w:rsidRPr="003820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637-70-70</w:t>
            </w:r>
          </w:p>
        </w:tc>
        <w:tc>
          <w:tcPr>
            <w:tcW w:w="1172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кругло-</w:t>
            </w:r>
            <w:r w:rsidRPr="003820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суточно</w:t>
            </w:r>
            <w:proofErr w:type="spellEnd"/>
          </w:p>
        </w:tc>
        <w:tc>
          <w:tcPr>
            <w:tcW w:w="3000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Психиатрическая</w:t>
            </w:r>
            <w:r w:rsidRPr="003820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</w:tr>
      <w:tr w:rsidR="003820E5" w:rsidTr="003820E5">
        <w:tc>
          <w:tcPr>
            <w:tcW w:w="2760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Горячая</w:t>
            </w:r>
            <w:r w:rsidRPr="003820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  <w:r w:rsidRPr="003820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820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3820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382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насилия</w:t>
            </w:r>
          </w:p>
        </w:tc>
        <w:tc>
          <w:tcPr>
            <w:tcW w:w="2141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(495)</w:t>
            </w:r>
            <w:r w:rsidRPr="00382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637-22-20</w:t>
            </w:r>
          </w:p>
        </w:tc>
        <w:tc>
          <w:tcPr>
            <w:tcW w:w="1172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кругло-</w:t>
            </w:r>
            <w:r w:rsidRPr="003820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суточно</w:t>
            </w:r>
            <w:proofErr w:type="spellEnd"/>
          </w:p>
        </w:tc>
        <w:tc>
          <w:tcPr>
            <w:tcW w:w="3000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Психологическая, социальная,</w:t>
            </w:r>
            <w:r w:rsidRPr="003820E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юридическая</w:t>
            </w:r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</w:tr>
      <w:tr w:rsidR="003820E5" w:rsidTr="003820E5">
        <w:tc>
          <w:tcPr>
            <w:tcW w:w="2760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Горячая линия по оказанию</w:t>
            </w:r>
            <w:r w:rsidRPr="003820E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</w:t>
            </w:r>
            <w:r w:rsidRPr="003820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студенческой</w:t>
            </w:r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2141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(800)</w:t>
            </w:r>
            <w:r w:rsidRPr="003820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222-55-71</w:t>
            </w:r>
          </w:p>
        </w:tc>
        <w:tc>
          <w:tcPr>
            <w:tcW w:w="1172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кругло-</w:t>
            </w:r>
            <w:r w:rsidRPr="003820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суточно</w:t>
            </w:r>
            <w:proofErr w:type="spellEnd"/>
          </w:p>
        </w:tc>
        <w:tc>
          <w:tcPr>
            <w:tcW w:w="3000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  <w:r w:rsidRPr="003820E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3820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студенческой</w:t>
            </w:r>
            <w:r w:rsidRPr="00382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</w:tr>
      <w:tr w:rsidR="003820E5" w:rsidTr="003820E5">
        <w:tc>
          <w:tcPr>
            <w:tcW w:w="2760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Горячая линия Российского</w:t>
            </w:r>
            <w:r w:rsidRPr="003820E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Красного</w:t>
            </w:r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Креста</w:t>
            </w:r>
          </w:p>
        </w:tc>
        <w:tc>
          <w:tcPr>
            <w:tcW w:w="2141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(800)</w:t>
            </w:r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700 44 50</w:t>
            </w:r>
          </w:p>
        </w:tc>
        <w:tc>
          <w:tcPr>
            <w:tcW w:w="1172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кругло-</w:t>
            </w:r>
            <w:r w:rsidRPr="003820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суточно</w:t>
            </w:r>
            <w:proofErr w:type="spellEnd"/>
          </w:p>
        </w:tc>
        <w:tc>
          <w:tcPr>
            <w:tcW w:w="3000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  <w:r w:rsidRPr="003820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3820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семьям</w:t>
            </w:r>
            <w:r w:rsidRPr="003820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мобилизованных</w:t>
            </w:r>
            <w:r w:rsidRPr="003820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военнослужащих</w:t>
            </w:r>
          </w:p>
        </w:tc>
      </w:tr>
      <w:tr w:rsidR="003820E5" w:rsidTr="003820E5">
        <w:tc>
          <w:tcPr>
            <w:tcW w:w="2760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Горячая линия помощи</w:t>
            </w:r>
            <w:r w:rsidRPr="003820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r w:rsidRPr="00382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бытьродителем.рф</w:t>
            </w:r>
            <w:proofErr w:type="spellEnd"/>
          </w:p>
        </w:tc>
        <w:tc>
          <w:tcPr>
            <w:tcW w:w="2141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20E5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(800)</w:t>
            </w:r>
            <w:r w:rsidRPr="003820E5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444-22-32</w:t>
            </w:r>
          </w:p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(доб. 714)</w:t>
            </w:r>
          </w:p>
        </w:tc>
        <w:tc>
          <w:tcPr>
            <w:tcW w:w="1172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3820E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820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20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будни</w:t>
            </w:r>
          </w:p>
        </w:tc>
        <w:tc>
          <w:tcPr>
            <w:tcW w:w="3000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</w:t>
            </w:r>
            <w:r w:rsidRPr="003820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родителям по вопросам обучения,</w:t>
            </w:r>
            <w:r w:rsidRPr="003820E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воспитания и взаимоотношения с</w:t>
            </w:r>
            <w:r w:rsidRPr="003820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</w:tc>
      </w:tr>
      <w:tr w:rsidR="003820E5" w:rsidTr="003820E5">
        <w:tc>
          <w:tcPr>
            <w:tcW w:w="2760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Чат-бот по оказанию</w:t>
            </w:r>
            <w:r w:rsidRPr="003820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психологической</w:t>
            </w:r>
            <w:r w:rsidRPr="003820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помощи</w:t>
            </w:r>
          </w:p>
        </w:tc>
        <w:tc>
          <w:tcPr>
            <w:tcW w:w="2141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Ссылка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820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входа:</w:t>
            </w:r>
          </w:p>
          <w:p w:rsidR="003820E5" w:rsidRPr="003820E5" w:rsidRDefault="00FD411C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="003820E5" w:rsidRPr="003820E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https://vk.com/psy</w:t>
              </w:r>
            </w:hyperlink>
          </w:p>
          <w:p w:rsidR="003820E5" w:rsidRPr="003820E5" w:rsidRDefault="00FD411C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3820E5" w:rsidRPr="003820E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_</w:t>
              </w:r>
              <w:proofErr w:type="spellStart"/>
              <w:r w:rsidR="003820E5" w:rsidRPr="003820E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myvmeste</w:t>
              </w:r>
              <w:proofErr w:type="spellEnd"/>
            </w:hyperlink>
          </w:p>
        </w:tc>
        <w:tc>
          <w:tcPr>
            <w:tcW w:w="1172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до 00:00</w:t>
            </w:r>
          </w:p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382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0" w:type="dxa"/>
          </w:tcPr>
          <w:p w:rsidR="003820E5" w:rsidRPr="003820E5" w:rsidRDefault="003820E5" w:rsidP="0038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  <w:r w:rsidRPr="003820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820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оказанию</w:t>
            </w:r>
            <w:r w:rsidRPr="003820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бесплатной</w:t>
            </w:r>
            <w:r w:rsidRPr="003820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психологической поддержки</w:t>
            </w:r>
            <w:r w:rsidRPr="003820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20E5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</w:tr>
    </w:tbl>
    <w:p w:rsidR="003820E5" w:rsidRPr="003820E5" w:rsidRDefault="00FD411C" w:rsidP="003820E5">
      <w:pPr>
        <w:pStyle w:val="a3"/>
        <w:spacing w:line="276" w:lineRule="auto"/>
        <w:ind w:right="225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25EDD9" wp14:editId="3C226204">
            <wp:simplePos x="0" y="0"/>
            <wp:positionH relativeFrom="margin">
              <wp:posOffset>266700</wp:posOffset>
            </wp:positionH>
            <wp:positionV relativeFrom="margin">
              <wp:posOffset>1299210</wp:posOffset>
            </wp:positionV>
            <wp:extent cx="5572125" cy="3421380"/>
            <wp:effectExtent l="0" t="0" r="9525" b="762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849" w:rsidRDefault="00A10849">
      <w:bookmarkStart w:id="0" w:name="_GoBack"/>
      <w:bookmarkEnd w:id="0"/>
    </w:p>
    <w:sectPr w:rsidR="00A1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E5"/>
    <w:rsid w:val="003820E5"/>
    <w:rsid w:val="00832E3D"/>
    <w:rsid w:val="00A10849"/>
    <w:rsid w:val="00FD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DAA9"/>
  <w15:chartTrackingRefBased/>
  <w15:docId w15:val="{FDB6D884-3E54-47D9-8417-9EE39FB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820E5"/>
    <w:pPr>
      <w:widowControl w:val="0"/>
      <w:autoSpaceDE w:val="0"/>
      <w:autoSpaceDN w:val="0"/>
      <w:spacing w:after="0" w:line="240" w:lineRule="auto"/>
      <w:ind w:left="54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20E5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20E5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38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820E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820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2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20E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82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psy_myvmeste" TargetMode="External"/><Relationship Id="rId4" Type="http://schemas.openxmlformats.org/officeDocument/2006/relationships/hyperlink" Target="https://vk.com/psy_myvmes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2023-09-07T09:28:00Z</dcterms:created>
  <dcterms:modified xsi:type="dcterms:W3CDTF">2025-04-09T09:08:00Z</dcterms:modified>
</cp:coreProperties>
</file>